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B9" w:rsidRDefault="001752B9" w:rsidP="001752B9">
      <w:pPr>
        <w:rPr>
          <w:rFonts w:ascii="Comic Sans MS" w:hAnsi="Comic Sans MS"/>
          <w:sz w:val="24"/>
          <w:szCs w:val="24"/>
        </w:rPr>
      </w:pPr>
      <w:r>
        <w:rPr>
          <w:rFonts w:ascii="Comic Sans MS" w:hAnsi="Comic Sans MS"/>
          <w:sz w:val="24"/>
          <w:szCs w:val="24"/>
        </w:rPr>
        <w:t>Liebe Eltern und Kinder der Klasse 2c</w:t>
      </w:r>
    </w:p>
    <w:p w:rsidR="001752B9" w:rsidRDefault="001752B9" w:rsidP="001752B9">
      <w:pPr>
        <w:rPr>
          <w:rFonts w:ascii="Comic Sans MS" w:hAnsi="Comic Sans MS"/>
          <w:sz w:val="24"/>
          <w:szCs w:val="24"/>
        </w:rPr>
      </w:pPr>
    </w:p>
    <w:p w:rsidR="001752B9" w:rsidRDefault="001752B9" w:rsidP="001752B9">
      <w:pPr>
        <w:rPr>
          <w:rFonts w:ascii="Comic Sans MS" w:hAnsi="Comic Sans MS"/>
          <w:sz w:val="24"/>
          <w:szCs w:val="24"/>
        </w:rPr>
      </w:pPr>
      <w:r>
        <w:rPr>
          <w:rFonts w:ascii="Comic Sans MS" w:hAnsi="Comic Sans MS"/>
          <w:sz w:val="24"/>
          <w:szCs w:val="24"/>
        </w:rPr>
        <w:t>Wie Sie in der Presse sicherlich verfolgt haben, bleibt die Schule vorerst weiterhin für Ihre Kinder geschlossen. Nur für den Jahrgang 4 beginnt am 27.04.2020 wieder der Unterricht.</w:t>
      </w:r>
    </w:p>
    <w:p w:rsidR="001752B9" w:rsidRDefault="001752B9" w:rsidP="001752B9">
      <w:pPr>
        <w:rPr>
          <w:rFonts w:ascii="Comic Sans MS" w:hAnsi="Comic Sans MS"/>
          <w:sz w:val="24"/>
          <w:szCs w:val="24"/>
        </w:rPr>
      </w:pPr>
      <w:r>
        <w:rPr>
          <w:rFonts w:ascii="Comic Sans MS" w:hAnsi="Comic Sans MS"/>
          <w:sz w:val="24"/>
          <w:szCs w:val="24"/>
        </w:rPr>
        <w:t>Ich werde Sie wie gewohnt per Mail über die Übungsaufgaben ihrer Kinder informieren. Dies geschieht nun wöchentlich (freitags oder am Wochenende), da wir ständig auf Veränderungen und neue Informationen reagieren müssen. Arbeitsblätter werden nun online verschickt. Wer keine Möglichkeit ha</w:t>
      </w:r>
      <w:r w:rsidR="000D11D9">
        <w:rPr>
          <w:rFonts w:ascii="Comic Sans MS" w:hAnsi="Comic Sans MS"/>
          <w:sz w:val="24"/>
          <w:szCs w:val="24"/>
        </w:rPr>
        <w:t>t</w:t>
      </w:r>
      <w:r>
        <w:rPr>
          <w:rFonts w:ascii="Comic Sans MS" w:hAnsi="Comic Sans MS"/>
          <w:sz w:val="24"/>
          <w:szCs w:val="24"/>
        </w:rPr>
        <w:t xml:space="preserve"> die Arbeitsblätter etc. auszudrucken, kann in der Schule anrufen und es sich dort ausdrucken lassen. Am Montag in der Gesamtkonferenz werden wir in Erfahrung bringen, ob es möglich ist, dass Sie noch einmal zur Schule kommen können, um verschieden Arbeitshefte bzw. das Wörterbuch abzuholen. Ich werde Sie am Montag</w:t>
      </w:r>
      <w:r w:rsidR="000D11D9">
        <w:rPr>
          <w:rFonts w:ascii="Comic Sans MS" w:hAnsi="Comic Sans MS"/>
          <w:sz w:val="24"/>
          <w:szCs w:val="24"/>
        </w:rPr>
        <w:t xml:space="preserve"> oder Dienstag</w:t>
      </w:r>
      <w:r>
        <w:rPr>
          <w:rFonts w:ascii="Comic Sans MS" w:hAnsi="Comic Sans MS"/>
          <w:sz w:val="24"/>
          <w:szCs w:val="24"/>
        </w:rPr>
        <w:t xml:space="preserve"> darüber informieren.</w:t>
      </w:r>
    </w:p>
    <w:p w:rsidR="00B9488B" w:rsidRDefault="00B9488B" w:rsidP="001752B9">
      <w:pPr>
        <w:rPr>
          <w:rFonts w:ascii="Comic Sans MS" w:hAnsi="Comic Sans MS"/>
          <w:sz w:val="24"/>
          <w:szCs w:val="24"/>
        </w:rPr>
      </w:pPr>
      <w:r>
        <w:rPr>
          <w:rFonts w:ascii="Comic Sans MS" w:hAnsi="Comic Sans MS"/>
          <w:sz w:val="24"/>
          <w:szCs w:val="24"/>
        </w:rPr>
        <w:t xml:space="preserve">Gemeinsam mit dem Jahrgangsteam haben wir beschlossen, dass die Aufgaben der nächsten Wochen auf das Nötigste reduziert werden, da für viele Eltern die berufliche Belastung, </w:t>
      </w:r>
      <w:proofErr w:type="spellStart"/>
      <w:r>
        <w:rPr>
          <w:rFonts w:ascii="Comic Sans MS" w:hAnsi="Comic Sans MS"/>
          <w:sz w:val="24"/>
          <w:szCs w:val="24"/>
        </w:rPr>
        <w:t>Homeoffice</w:t>
      </w:r>
      <w:proofErr w:type="spellEnd"/>
      <w:r>
        <w:rPr>
          <w:rFonts w:ascii="Comic Sans MS" w:hAnsi="Comic Sans MS"/>
          <w:sz w:val="24"/>
          <w:szCs w:val="24"/>
        </w:rPr>
        <w:t>, Geschwisterkinder und die Beschulung des eigenen bzw. der eigenen Kinder eine sehr große Belastung darstellen. Je nachdem wie lange die Schule geschlossen bleibt, denn absehen kann das aktuell niemand, werden wir den Schwerpunkt auf das Fach Deutsch legen, da hier die Kinder besser selbstständig arbeiten können. In Mathematik üben wir weiterhin die Addition und Subtraktion im Zahlenraum 100, die Einführung der Multiplikation und Division und werden viele gemischte Aufgaben</w:t>
      </w:r>
      <w:r w:rsidR="00F637AF">
        <w:rPr>
          <w:rFonts w:ascii="Comic Sans MS" w:hAnsi="Comic Sans MS"/>
          <w:sz w:val="24"/>
          <w:szCs w:val="24"/>
        </w:rPr>
        <w:t xml:space="preserve"> (Geometrie, Textaufgaben, Knobelaufgaben)</w:t>
      </w:r>
      <w:r>
        <w:rPr>
          <w:rFonts w:ascii="Comic Sans MS" w:hAnsi="Comic Sans MS"/>
          <w:sz w:val="24"/>
          <w:szCs w:val="24"/>
        </w:rPr>
        <w:t xml:space="preserve"> anbieten. Das 1x1 startet dann in der Schule mit der Mathematiklehrerin.</w:t>
      </w:r>
    </w:p>
    <w:p w:rsidR="001752B9" w:rsidRDefault="00B9488B" w:rsidP="001752B9">
      <w:pPr>
        <w:rPr>
          <w:rFonts w:ascii="Comic Sans MS" w:hAnsi="Comic Sans MS"/>
          <w:sz w:val="24"/>
          <w:szCs w:val="24"/>
        </w:rPr>
      </w:pPr>
      <w:r>
        <w:rPr>
          <w:rFonts w:ascii="Comic Sans MS" w:hAnsi="Comic Sans MS"/>
          <w:sz w:val="24"/>
          <w:szCs w:val="24"/>
        </w:rPr>
        <w:t>In Absprache mit dem Jahrgangsteam</w:t>
      </w:r>
      <w:r w:rsidR="001752B9">
        <w:rPr>
          <w:rFonts w:ascii="Comic Sans MS" w:hAnsi="Comic Sans MS"/>
          <w:sz w:val="24"/>
          <w:szCs w:val="24"/>
        </w:rPr>
        <w:t xml:space="preserve"> habe</w:t>
      </w:r>
      <w:r>
        <w:rPr>
          <w:rFonts w:ascii="Comic Sans MS" w:hAnsi="Comic Sans MS"/>
          <w:sz w:val="24"/>
          <w:szCs w:val="24"/>
        </w:rPr>
        <w:t xml:space="preserve"> ich</w:t>
      </w:r>
      <w:r w:rsidR="001752B9">
        <w:rPr>
          <w:rFonts w:ascii="Comic Sans MS" w:hAnsi="Comic Sans MS"/>
          <w:sz w:val="24"/>
          <w:szCs w:val="24"/>
        </w:rPr>
        <w:t xml:space="preserve"> Ihnen hier die Arbeitsaufträge für die Fächer Deutsch und Mathematik zusammen gestellt. Diese Aufgaben sollen bitte von allen Kindern in der nächsten Woche (20.04-24.04.) bearbeitet </w:t>
      </w:r>
      <w:r w:rsidR="001752B9">
        <w:rPr>
          <w:rFonts w:ascii="Comic Sans MS" w:hAnsi="Comic Sans MS"/>
          <w:sz w:val="24"/>
          <w:szCs w:val="24"/>
        </w:rPr>
        <w:lastRenderedPageBreak/>
        <w:t>werden. Bitte kontrollieren Sie die Aufgaben Ihrer Kinder zu Hause, dami</w:t>
      </w:r>
      <w:r>
        <w:rPr>
          <w:rFonts w:ascii="Comic Sans MS" w:hAnsi="Comic Sans MS"/>
          <w:sz w:val="24"/>
          <w:szCs w:val="24"/>
        </w:rPr>
        <w:t>t sich</w:t>
      </w:r>
      <w:r w:rsidR="001752B9">
        <w:rPr>
          <w:rFonts w:ascii="Comic Sans MS" w:hAnsi="Comic Sans MS"/>
          <w:sz w:val="24"/>
          <w:szCs w:val="24"/>
        </w:rPr>
        <w:t xml:space="preserve"> keine Fehler einschleichen. Die (Fast) tägliche</w:t>
      </w:r>
      <w:r>
        <w:rPr>
          <w:rFonts w:ascii="Comic Sans MS" w:hAnsi="Comic Sans MS"/>
          <w:sz w:val="24"/>
          <w:szCs w:val="24"/>
        </w:rPr>
        <w:t>n</w:t>
      </w:r>
      <w:r w:rsidR="001752B9">
        <w:rPr>
          <w:rFonts w:ascii="Comic Sans MS" w:hAnsi="Comic Sans MS"/>
          <w:sz w:val="24"/>
          <w:szCs w:val="24"/>
        </w:rPr>
        <w:t xml:space="preserve"> Übungen bitte möglichst regelmäßig erledigen.</w:t>
      </w:r>
    </w:p>
    <w:p w:rsidR="001752B9" w:rsidRDefault="001752B9" w:rsidP="001752B9">
      <w:pPr>
        <w:rPr>
          <w:rFonts w:ascii="Comic Sans MS" w:hAnsi="Comic Sans MS"/>
          <w:sz w:val="24"/>
          <w:szCs w:val="24"/>
        </w:rPr>
      </w:pPr>
      <w:r>
        <w:rPr>
          <w:rFonts w:ascii="Comic Sans MS" w:hAnsi="Comic Sans MS"/>
          <w:sz w:val="24"/>
          <w:szCs w:val="24"/>
        </w:rPr>
        <w:t xml:space="preserve">Es besteht die Möglichkeit, mich </w:t>
      </w:r>
      <w:r w:rsidR="00B9488B">
        <w:rPr>
          <w:rFonts w:ascii="Comic Sans MS" w:hAnsi="Comic Sans MS"/>
          <w:sz w:val="24"/>
          <w:szCs w:val="24"/>
        </w:rPr>
        <w:t xml:space="preserve">weiterhin </w:t>
      </w:r>
      <w:r>
        <w:rPr>
          <w:rFonts w:ascii="Comic Sans MS" w:hAnsi="Comic Sans MS"/>
          <w:sz w:val="24"/>
          <w:szCs w:val="24"/>
        </w:rPr>
        <w:t xml:space="preserve">von </w:t>
      </w:r>
      <w:r>
        <w:rPr>
          <w:rFonts w:ascii="Comic Sans MS" w:hAnsi="Comic Sans MS"/>
          <w:b/>
          <w:sz w:val="24"/>
          <w:szCs w:val="24"/>
        </w:rPr>
        <w:t>Montag-Freitag von 9:00-10:00 Uhr</w:t>
      </w:r>
      <w:r>
        <w:rPr>
          <w:rFonts w:ascii="Comic Sans MS" w:hAnsi="Comic Sans MS"/>
          <w:sz w:val="24"/>
          <w:szCs w:val="24"/>
        </w:rPr>
        <w:t xml:space="preserve"> telefonisch zu erreichen (0561-896795), um eventuell bei der Erledigung der Aufgaben zu helfen und zu unterstützen.</w:t>
      </w:r>
    </w:p>
    <w:p w:rsidR="00F637AF" w:rsidRDefault="001752B9" w:rsidP="001752B9">
      <w:pPr>
        <w:jc w:val="center"/>
        <w:rPr>
          <w:rFonts w:ascii="Comic Sans MS" w:hAnsi="Comic Sans MS"/>
          <w:b/>
          <w:sz w:val="32"/>
          <w:szCs w:val="32"/>
        </w:rPr>
      </w:pPr>
      <w:r>
        <w:rPr>
          <w:rFonts w:ascii="Comic Sans MS" w:hAnsi="Comic Sans MS"/>
          <w:b/>
          <w:sz w:val="32"/>
          <w:szCs w:val="32"/>
        </w:rPr>
        <w:t>1. Deutsch</w:t>
      </w:r>
    </w:p>
    <w:p w:rsidR="00F637AF" w:rsidRDefault="00F637AF" w:rsidP="00F637AF">
      <w:pPr>
        <w:pStyle w:val="Listenabsatz"/>
        <w:numPr>
          <w:ilvl w:val="0"/>
          <w:numId w:val="7"/>
        </w:numPr>
        <w:rPr>
          <w:rFonts w:ascii="Comic Sans MS" w:hAnsi="Comic Sans MS"/>
          <w:sz w:val="24"/>
          <w:szCs w:val="24"/>
        </w:rPr>
      </w:pPr>
      <w:r>
        <w:rPr>
          <w:rFonts w:ascii="Comic Sans MS" w:hAnsi="Comic Sans MS"/>
          <w:sz w:val="24"/>
          <w:szCs w:val="24"/>
        </w:rPr>
        <w:t>Schreibschriftheft bis S. 20 bearbeiten</w:t>
      </w:r>
    </w:p>
    <w:p w:rsidR="001752B9" w:rsidRDefault="00F637AF" w:rsidP="00F637AF">
      <w:pPr>
        <w:pStyle w:val="Listenabsatz"/>
        <w:numPr>
          <w:ilvl w:val="0"/>
          <w:numId w:val="7"/>
        </w:numPr>
        <w:rPr>
          <w:rFonts w:ascii="Comic Sans MS" w:hAnsi="Comic Sans MS"/>
          <w:sz w:val="24"/>
          <w:szCs w:val="24"/>
        </w:rPr>
      </w:pPr>
      <w:r>
        <w:rPr>
          <w:rFonts w:ascii="Comic Sans MS" w:hAnsi="Comic Sans MS"/>
          <w:sz w:val="24"/>
          <w:szCs w:val="24"/>
        </w:rPr>
        <w:t>Lupenheft</w:t>
      </w:r>
      <w:r w:rsidR="00096F70">
        <w:rPr>
          <w:rFonts w:ascii="Comic Sans MS" w:hAnsi="Comic Sans MS"/>
          <w:sz w:val="24"/>
          <w:szCs w:val="24"/>
        </w:rPr>
        <w:t xml:space="preserve"> 2</w:t>
      </w:r>
      <w:r>
        <w:rPr>
          <w:rFonts w:ascii="Comic Sans MS" w:hAnsi="Comic Sans MS"/>
          <w:sz w:val="24"/>
          <w:szCs w:val="24"/>
        </w:rPr>
        <w:t xml:space="preserve"> weiter arbeiten</w:t>
      </w:r>
    </w:p>
    <w:p w:rsidR="00F637AF" w:rsidRDefault="00F637AF" w:rsidP="00F637AF">
      <w:pPr>
        <w:pStyle w:val="Listenabsatz"/>
        <w:numPr>
          <w:ilvl w:val="0"/>
          <w:numId w:val="7"/>
        </w:numPr>
        <w:rPr>
          <w:rFonts w:ascii="Comic Sans MS" w:hAnsi="Comic Sans MS"/>
          <w:sz w:val="24"/>
          <w:szCs w:val="24"/>
        </w:rPr>
      </w:pPr>
      <w:r>
        <w:rPr>
          <w:rFonts w:ascii="Comic Sans MS" w:hAnsi="Comic Sans MS"/>
          <w:sz w:val="24"/>
          <w:szCs w:val="24"/>
        </w:rPr>
        <w:t>Lies mal Heft weiter arbeiten</w:t>
      </w:r>
    </w:p>
    <w:p w:rsidR="00F637AF" w:rsidRDefault="00F637AF" w:rsidP="00F637AF">
      <w:pPr>
        <w:pStyle w:val="Listenabsatz"/>
        <w:numPr>
          <w:ilvl w:val="0"/>
          <w:numId w:val="7"/>
        </w:numPr>
        <w:rPr>
          <w:rFonts w:ascii="Comic Sans MS" w:hAnsi="Comic Sans MS"/>
          <w:sz w:val="24"/>
          <w:szCs w:val="24"/>
        </w:rPr>
      </w:pPr>
      <w:r>
        <w:rPr>
          <w:rFonts w:ascii="Comic Sans MS" w:hAnsi="Comic Sans MS"/>
          <w:sz w:val="24"/>
          <w:szCs w:val="24"/>
        </w:rPr>
        <w:t>Wörterfabrik lesen</w:t>
      </w:r>
    </w:p>
    <w:p w:rsidR="00F637AF" w:rsidRDefault="00F637AF" w:rsidP="00096F70">
      <w:pPr>
        <w:jc w:val="center"/>
        <w:rPr>
          <w:rFonts w:ascii="Comic Sans MS" w:hAnsi="Comic Sans MS"/>
          <w:b/>
          <w:sz w:val="32"/>
          <w:szCs w:val="32"/>
        </w:rPr>
      </w:pPr>
      <w:r w:rsidRPr="00096F70">
        <w:rPr>
          <w:rFonts w:ascii="Comic Sans MS" w:hAnsi="Comic Sans MS"/>
          <w:b/>
          <w:sz w:val="32"/>
          <w:szCs w:val="32"/>
        </w:rPr>
        <w:t>2. Mathematik</w:t>
      </w:r>
    </w:p>
    <w:p w:rsidR="00096F70" w:rsidRPr="00096F70" w:rsidRDefault="00096F70" w:rsidP="00096F70">
      <w:pPr>
        <w:pStyle w:val="Listenabsatz"/>
        <w:numPr>
          <w:ilvl w:val="0"/>
          <w:numId w:val="8"/>
        </w:numPr>
        <w:rPr>
          <w:rFonts w:ascii="Comic Sans MS" w:hAnsi="Comic Sans MS"/>
          <w:sz w:val="24"/>
          <w:szCs w:val="24"/>
        </w:rPr>
      </w:pPr>
      <w:r w:rsidRPr="00096F70">
        <w:rPr>
          <w:rFonts w:ascii="Comic Sans MS" w:hAnsi="Comic Sans MS"/>
          <w:sz w:val="24"/>
          <w:szCs w:val="24"/>
        </w:rPr>
        <w:t>S</w:t>
      </w:r>
      <w:r>
        <w:rPr>
          <w:rFonts w:ascii="Comic Sans MS" w:hAnsi="Comic Sans MS"/>
          <w:sz w:val="24"/>
          <w:szCs w:val="24"/>
        </w:rPr>
        <w:t>iehe Arbeitsblätter im Anhang</w:t>
      </w:r>
    </w:p>
    <w:p w:rsidR="001752B9" w:rsidRPr="00096F70" w:rsidRDefault="001752B9" w:rsidP="00096F70">
      <w:pPr>
        <w:jc w:val="center"/>
        <w:rPr>
          <w:rFonts w:ascii="Comic Sans MS" w:hAnsi="Comic Sans MS"/>
          <w:b/>
          <w:sz w:val="32"/>
          <w:szCs w:val="32"/>
        </w:rPr>
      </w:pPr>
      <w:r>
        <w:rPr>
          <w:rFonts w:ascii="Comic Sans MS" w:hAnsi="Comic Sans MS"/>
          <w:b/>
          <w:sz w:val="32"/>
          <w:szCs w:val="32"/>
        </w:rPr>
        <w:t>3. Zusätzliche Aufgaben</w:t>
      </w:r>
    </w:p>
    <w:p w:rsidR="001752B9" w:rsidRDefault="001752B9" w:rsidP="001752B9">
      <w:pPr>
        <w:pStyle w:val="Listenabsatz"/>
        <w:numPr>
          <w:ilvl w:val="0"/>
          <w:numId w:val="4"/>
        </w:numPr>
        <w:rPr>
          <w:rFonts w:ascii="Comic Sans MS" w:hAnsi="Comic Sans MS"/>
          <w:sz w:val="24"/>
          <w:szCs w:val="24"/>
        </w:rPr>
      </w:pPr>
      <w:proofErr w:type="spellStart"/>
      <w:r>
        <w:rPr>
          <w:rFonts w:ascii="Comic Sans MS" w:hAnsi="Comic Sans MS"/>
          <w:sz w:val="24"/>
          <w:szCs w:val="24"/>
        </w:rPr>
        <w:t>Antolin</w:t>
      </w:r>
      <w:proofErr w:type="spellEnd"/>
    </w:p>
    <w:p w:rsidR="001752B9" w:rsidRDefault="001752B9" w:rsidP="001752B9">
      <w:pPr>
        <w:pStyle w:val="Listenabsatz"/>
        <w:numPr>
          <w:ilvl w:val="0"/>
          <w:numId w:val="4"/>
        </w:numPr>
        <w:rPr>
          <w:rFonts w:ascii="Comic Sans MS" w:hAnsi="Comic Sans MS"/>
          <w:sz w:val="24"/>
          <w:szCs w:val="24"/>
        </w:rPr>
      </w:pPr>
      <w:r>
        <w:rPr>
          <w:rFonts w:ascii="Comic Sans MS" w:hAnsi="Comic Sans MS"/>
          <w:sz w:val="24"/>
          <w:szCs w:val="24"/>
        </w:rPr>
        <w:t>Anton</w:t>
      </w:r>
    </w:p>
    <w:p w:rsidR="001752B9" w:rsidRDefault="001752B9" w:rsidP="001752B9">
      <w:pPr>
        <w:jc w:val="center"/>
        <w:rPr>
          <w:rFonts w:ascii="Comic Sans MS" w:hAnsi="Comic Sans MS"/>
          <w:b/>
          <w:sz w:val="32"/>
          <w:szCs w:val="32"/>
        </w:rPr>
      </w:pPr>
      <w:r>
        <w:rPr>
          <w:rFonts w:ascii="Comic Sans MS" w:hAnsi="Comic Sans MS"/>
          <w:b/>
          <w:sz w:val="32"/>
          <w:szCs w:val="32"/>
        </w:rPr>
        <w:t>4.(Fast) tägliche Übungen</w:t>
      </w:r>
    </w:p>
    <w:p w:rsidR="001752B9" w:rsidRDefault="001752B9" w:rsidP="001752B9">
      <w:pPr>
        <w:pStyle w:val="Listenabsatz"/>
        <w:numPr>
          <w:ilvl w:val="0"/>
          <w:numId w:val="5"/>
        </w:numPr>
        <w:rPr>
          <w:rFonts w:ascii="Comic Sans MS" w:hAnsi="Comic Sans MS"/>
          <w:sz w:val="24"/>
          <w:szCs w:val="24"/>
        </w:rPr>
      </w:pPr>
      <w:r>
        <w:rPr>
          <w:rFonts w:ascii="Comic Sans MS" w:hAnsi="Comic Sans MS"/>
          <w:sz w:val="24"/>
          <w:szCs w:val="24"/>
        </w:rPr>
        <w:t>Täglicher Tagebucheintrag ins Heft oder am Computer (max. 3-4 Sätze)</w:t>
      </w:r>
    </w:p>
    <w:p w:rsidR="001752B9" w:rsidRDefault="001752B9" w:rsidP="001752B9">
      <w:pPr>
        <w:pStyle w:val="Listenabsatz"/>
        <w:numPr>
          <w:ilvl w:val="0"/>
          <w:numId w:val="5"/>
        </w:numPr>
        <w:rPr>
          <w:rFonts w:ascii="Comic Sans MS" w:hAnsi="Comic Sans MS"/>
          <w:sz w:val="24"/>
          <w:szCs w:val="24"/>
        </w:rPr>
      </w:pPr>
      <w:r>
        <w:rPr>
          <w:rFonts w:ascii="Comic Sans MS" w:hAnsi="Comic Sans MS"/>
          <w:sz w:val="24"/>
          <w:szCs w:val="24"/>
        </w:rPr>
        <w:t>Tägliche Kopfrechenübungen (Kopiervorlage blaue Mappe). Täglich bitte nur 10 Minuten daran arbeiten. Die Blätter müssen nicht vollständig bearbeitet sein.</w:t>
      </w:r>
    </w:p>
    <w:p w:rsidR="001752B9" w:rsidRDefault="001752B9" w:rsidP="001752B9">
      <w:pPr>
        <w:pStyle w:val="Listenabsatz"/>
        <w:numPr>
          <w:ilvl w:val="0"/>
          <w:numId w:val="5"/>
        </w:numPr>
        <w:rPr>
          <w:rFonts w:ascii="Comic Sans MS" w:hAnsi="Comic Sans MS"/>
          <w:sz w:val="24"/>
          <w:szCs w:val="24"/>
        </w:rPr>
      </w:pPr>
      <w:r>
        <w:rPr>
          <w:rFonts w:ascii="Comic Sans MS" w:hAnsi="Comic Sans MS"/>
          <w:sz w:val="24"/>
          <w:szCs w:val="24"/>
        </w:rPr>
        <w:t>Oder tägliche Kopfrechenübungen dem Kind vorsagen und Kind nennt das Ergebnis.</w:t>
      </w:r>
    </w:p>
    <w:p w:rsidR="001752B9" w:rsidRPr="000D11D9" w:rsidRDefault="001752B9" w:rsidP="001752B9">
      <w:pPr>
        <w:pStyle w:val="Listenabsatz"/>
        <w:numPr>
          <w:ilvl w:val="0"/>
          <w:numId w:val="5"/>
        </w:numPr>
        <w:rPr>
          <w:rFonts w:ascii="Comic Sans MS" w:hAnsi="Comic Sans MS"/>
          <w:sz w:val="24"/>
          <w:szCs w:val="24"/>
        </w:rPr>
      </w:pPr>
      <w:r>
        <w:rPr>
          <w:rFonts w:ascii="Comic Sans MS" w:hAnsi="Comic Sans MS"/>
          <w:sz w:val="24"/>
          <w:szCs w:val="24"/>
        </w:rPr>
        <w:t>tägliche Lesezeit oder lautes Vorlesen von ca. 15 Minuten</w:t>
      </w:r>
    </w:p>
    <w:sectPr w:rsidR="001752B9" w:rsidRPr="000D11D9" w:rsidSect="005202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EDC"/>
    <w:multiLevelType w:val="hybridMultilevel"/>
    <w:tmpl w:val="7BB08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786F4B"/>
    <w:multiLevelType w:val="hybridMultilevel"/>
    <w:tmpl w:val="DB52604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CB76484"/>
    <w:multiLevelType w:val="hybridMultilevel"/>
    <w:tmpl w:val="AD52C3A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6D8C630E"/>
    <w:multiLevelType w:val="hybridMultilevel"/>
    <w:tmpl w:val="C9C0706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6EE472A7"/>
    <w:multiLevelType w:val="hybridMultilevel"/>
    <w:tmpl w:val="70329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FE3BD3"/>
    <w:multiLevelType w:val="hybridMultilevel"/>
    <w:tmpl w:val="7FDE093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7A94449C"/>
    <w:multiLevelType w:val="hybridMultilevel"/>
    <w:tmpl w:val="68DC2B5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52B9"/>
    <w:rsid w:val="00096F70"/>
    <w:rsid w:val="000D11D9"/>
    <w:rsid w:val="001752B9"/>
    <w:rsid w:val="005202D2"/>
    <w:rsid w:val="00876090"/>
    <w:rsid w:val="00B9488B"/>
    <w:rsid w:val="00CA149C"/>
    <w:rsid w:val="00F637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2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52B9"/>
    <w:pPr>
      <w:ind w:left="720"/>
      <w:contextualSpacing/>
    </w:pPr>
  </w:style>
</w:styles>
</file>

<file path=word/webSettings.xml><?xml version="1.0" encoding="utf-8"?>
<w:webSettings xmlns:r="http://schemas.openxmlformats.org/officeDocument/2006/relationships" xmlns:w="http://schemas.openxmlformats.org/wordprocessingml/2006/main">
  <w:divs>
    <w:div w:id="12229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MB</cp:lastModifiedBy>
  <cp:revision>2</cp:revision>
  <dcterms:created xsi:type="dcterms:W3CDTF">2020-04-18T10:25:00Z</dcterms:created>
  <dcterms:modified xsi:type="dcterms:W3CDTF">2020-04-18T11:18:00Z</dcterms:modified>
</cp:coreProperties>
</file>